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069" w:rsidRDefault="00416069">
      <w:pPr>
        <w:jc w:val="center"/>
        <w:rPr>
          <w:rStyle w:val="a3"/>
          <w:rFonts w:ascii="Roboto" w:eastAsia="宋体" w:hAnsi="Roboto"/>
          <w:color w:val="000000"/>
          <w:sz w:val="20"/>
          <w:szCs w:val="20"/>
          <w:shd w:val="clear" w:color="auto" w:fill="FFFFFF"/>
          <w:lang w:eastAsia="zh-CN"/>
        </w:rPr>
      </w:pPr>
    </w:p>
    <w:p w:rsidR="00416069" w:rsidRDefault="00416069">
      <w:pPr>
        <w:jc w:val="center"/>
        <w:rPr>
          <w:rStyle w:val="a3"/>
          <w:rFonts w:ascii="Roboto" w:eastAsia="宋体" w:hAnsi="Roboto"/>
          <w:color w:val="000000"/>
          <w:sz w:val="20"/>
          <w:szCs w:val="20"/>
          <w:shd w:val="clear" w:color="auto" w:fill="FFFFFF"/>
          <w:lang w:eastAsia="zh-CN"/>
        </w:rPr>
      </w:pPr>
    </w:p>
    <w:p w:rsidR="00416069" w:rsidRDefault="00885DF9">
      <w:pPr>
        <w:rPr>
          <w:rStyle w:val="a3"/>
          <w:rFonts w:ascii="Roboto" w:eastAsia="宋体" w:hAnsi="Roboto"/>
          <w:color w:val="000000"/>
          <w:sz w:val="20"/>
          <w:szCs w:val="20"/>
          <w:shd w:val="clear" w:color="auto" w:fill="FFFFFF"/>
          <w:lang w:eastAsia="zh-CN"/>
        </w:rPr>
      </w:pPr>
      <w:r>
        <w:rPr>
          <w:rStyle w:val="a3"/>
          <w:rFonts w:ascii="Roboto" w:eastAsia="宋体" w:hAnsi="Roboto" w:hint="eastAsia"/>
          <w:noProof/>
          <w:color w:val="000000"/>
          <w:sz w:val="20"/>
          <w:szCs w:val="20"/>
          <w:shd w:val="clear" w:color="auto" w:fill="FFFFFF"/>
          <w:lang w:eastAsia="zh-CN"/>
        </w:rPr>
        <w:drawing>
          <wp:inline distT="0" distB="0" distL="114300" distR="114300">
            <wp:extent cx="2477135" cy="621030"/>
            <wp:effectExtent l="0" t="0" r="18415" b="7620"/>
            <wp:docPr id="1" name="图片 1" descr="35e59e0358d8e45e55eb6e5f2fe66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5e59e0358d8e45e55eb6e5f2fe660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7135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3"/>
          <w:rFonts w:ascii="Roboto" w:eastAsia="宋体" w:hAnsi="Roboto" w:hint="eastAsia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>
        <w:rPr>
          <w:rStyle w:val="a3"/>
          <w:rFonts w:ascii="Roboto" w:eastAsia="宋体" w:hAnsi="Roboto"/>
          <w:noProof/>
          <w:color w:val="000000"/>
          <w:sz w:val="20"/>
          <w:szCs w:val="20"/>
          <w:shd w:val="clear" w:color="auto" w:fill="FFFFFF"/>
          <w:lang w:eastAsia="zh-CN"/>
        </w:rPr>
        <w:drawing>
          <wp:inline distT="0" distB="0" distL="114300" distR="114300">
            <wp:extent cx="1814830" cy="711200"/>
            <wp:effectExtent l="0" t="0" r="13970" b="0"/>
            <wp:docPr id="10" name="图片 10" descr="浙江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浙江大学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483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3"/>
          <w:rFonts w:ascii="Roboto" w:eastAsia="宋体" w:hAnsi="Roboto"/>
          <w:noProof/>
          <w:color w:val="000000"/>
          <w:sz w:val="20"/>
          <w:szCs w:val="20"/>
          <w:shd w:val="clear" w:color="auto" w:fill="FFFFFF"/>
          <w:lang w:eastAsia="zh-CN"/>
        </w:rPr>
        <w:drawing>
          <wp:inline distT="0" distB="0" distL="114300" distR="114300">
            <wp:extent cx="1243965" cy="478155"/>
            <wp:effectExtent l="0" t="0" r="13335" b="17145"/>
            <wp:docPr id="13" name="图片 13" descr="iw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ww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069" w:rsidRDefault="00416069">
      <w:pPr>
        <w:jc w:val="center"/>
        <w:rPr>
          <w:rStyle w:val="a3"/>
          <w:rFonts w:ascii="Roboto" w:eastAsia="宋体" w:hAnsi="Roboto"/>
          <w:color w:val="000000"/>
          <w:sz w:val="20"/>
          <w:szCs w:val="20"/>
          <w:shd w:val="clear" w:color="auto" w:fill="FFFFFF"/>
          <w:lang w:eastAsia="zh-CN"/>
        </w:rPr>
      </w:pPr>
    </w:p>
    <w:p w:rsidR="00416069" w:rsidRDefault="00885DF9">
      <w:pPr>
        <w:jc w:val="center"/>
        <w:rPr>
          <w:rStyle w:val="a3"/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Style w:val="a3"/>
          <w:rFonts w:ascii="Roboto" w:eastAsia="宋体" w:hAnsi="Roboto" w:hint="eastAsia"/>
          <w:color w:val="000000"/>
          <w:sz w:val="20"/>
          <w:szCs w:val="20"/>
          <w:shd w:val="clear" w:color="auto" w:fill="FFFFFF"/>
          <w:lang w:eastAsia="zh-CN"/>
        </w:rPr>
        <w:t>In</w:t>
      </w:r>
      <w:r>
        <w:rPr>
          <w:rStyle w:val="a3"/>
          <w:rFonts w:ascii="Roboto" w:hAnsi="Roboto"/>
          <w:color w:val="000000"/>
          <w:sz w:val="20"/>
          <w:szCs w:val="20"/>
          <w:shd w:val="clear" w:color="auto" w:fill="FFFFFF"/>
        </w:rPr>
        <w:t>t</w:t>
      </w:r>
      <w:r>
        <w:rPr>
          <w:rStyle w:val="a3"/>
          <w:rFonts w:ascii="Roboto" w:eastAsia="宋体" w:hAnsi="Roboto" w:hint="eastAsia"/>
          <w:color w:val="000000"/>
          <w:sz w:val="20"/>
          <w:szCs w:val="20"/>
          <w:shd w:val="clear" w:color="auto" w:fill="FFFFFF"/>
          <w:lang w:eastAsia="zh-CN"/>
        </w:rPr>
        <w:t>ernat</w:t>
      </w:r>
      <w:r>
        <w:rPr>
          <w:rStyle w:val="a3"/>
          <w:rFonts w:ascii="Roboto" w:hAnsi="Roboto"/>
          <w:color w:val="000000"/>
          <w:sz w:val="20"/>
          <w:szCs w:val="20"/>
          <w:shd w:val="clear" w:color="auto" w:fill="FFFFFF"/>
        </w:rPr>
        <w:t>ional Conference on Solid Wastes 202</w:t>
      </w:r>
      <w:r>
        <w:rPr>
          <w:rStyle w:val="a3"/>
          <w:rFonts w:ascii="Roboto" w:eastAsia="宋体" w:hAnsi="Roboto" w:hint="eastAsia"/>
          <w:color w:val="000000"/>
          <w:sz w:val="20"/>
          <w:szCs w:val="20"/>
          <w:shd w:val="clear" w:color="auto" w:fill="FFFFFF"/>
          <w:lang w:eastAsia="zh-CN"/>
        </w:rPr>
        <w:t>5</w:t>
      </w:r>
      <w:r>
        <w:rPr>
          <w:rStyle w:val="a3"/>
          <w:rFonts w:ascii="Roboto" w:hAnsi="Roboto"/>
          <w:color w:val="000000"/>
          <w:sz w:val="20"/>
          <w:szCs w:val="20"/>
          <w:shd w:val="clear" w:color="auto" w:fill="FFFFFF"/>
        </w:rPr>
        <w:t xml:space="preserve">: </w:t>
      </w:r>
    </w:p>
    <w:p w:rsidR="00416069" w:rsidRDefault="00885DF9">
      <w:pPr>
        <w:jc w:val="center"/>
        <w:rPr>
          <w:rStyle w:val="a3"/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Style w:val="a3"/>
          <w:rFonts w:ascii="Roboto" w:hAnsi="Roboto"/>
          <w:color w:val="000000"/>
          <w:sz w:val="20"/>
          <w:szCs w:val="20"/>
          <w:shd w:val="clear" w:color="auto" w:fill="FFFFFF"/>
        </w:rPr>
        <w:t xml:space="preserve">Waste Management </w:t>
      </w:r>
      <w:r>
        <w:rPr>
          <w:rStyle w:val="a3"/>
          <w:rFonts w:ascii="Roboto" w:eastAsia="宋体" w:hAnsi="Roboto" w:hint="eastAsia"/>
          <w:color w:val="000000"/>
          <w:sz w:val="20"/>
          <w:szCs w:val="20"/>
          <w:shd w:val="clear" w:color="auto" w:fill="FFFFFF"/>
          <w:lang w:eastAsia="zh-CN"/>
        </w:rPr>
        <w:t>for Carbon Neutrality and Circular Economy</w:t>
      </w:r>
      <w:r>
        <w:rPr>
          <w:rStyle w:val="a3"/>
          <w:rFonts w:ascii="Roboto" w:hAnsi="Roboto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Style w:val="a3"/>
          <w:rFonts w:ascii="Roboto" w:hAnsi="Roboto"/>
          <w:color w:val="000000"/>
          <w:sz w:val="20"/>
          <w:szCs w:val="20"/>
          <w:shd w:val="clear" w:color="auto" w:fill="FFFFFF"/>
        </w:rPr>
        <w:t>ICSW</w:t>
      </w:r>
      <w:r>
        <w:rPr>
          <w:rStyle w:val="a3"/>
          <w:rFonts w:ascii="Roboto" w:eastAsia="宋体" w:hAnsi="Roboto" w:hint="eastAsia"/>
          <w:color w:val="000000"/>
          <w:sz w:val="20"/>
          <w:szCs w:val="20"/>
          <w:shd w:val="clear" w:color="auto" w:fill="FFFFFF"/>
          <w:lang w:eastAsia="zh-CN"/>
        </w:rPr>
        <w:t>DG2025</w:t>
      </w:r>
      <w:proofErr w:type="spellEnd"/>
      <w:r>
        <w:rPr>
          <w:rStyle w:val="a3"/>
          <w:rFonts w:ascii="Roboto" w:hAnsi="Roboto"/>
          <w:color w:val="000000"/>
          <w:sz w:val="20"/>
          <w:szCs w:val="20"/>
          <w:shd w:val="clear" w:color="auto" w:fill="FFFFFF"/>
        </w:rPr>
        <w:t>)</w:t>
      </w:r>
    </w:p>
    <w:p w:rsidR="00416069" w:rsidRDefault="00885DF9">
      <w:pPr>
        <w:jc w:val="center"/>
        <w:rPr>
          <w:rStyle w:val="a3"/>
          <w:rFonts w:ascii="Roboto" w:hAnsi="Roboto"/>
          <w:color w:val="000000"/>
          <w:sz w:val="20"/>
          <w:szCs w:val="20"/>
          <w:shd w:val="clear" w:color="auto" w:fill="FFFFFF"/>
          <w:lang w:eastAsia="zh-HK"/>
        </w:rPr>
      </w:pPr>
      <w:r>
        <w:rPr>
          <w:noProof/>
          <w:sz w:val="28"/>
          <w:szCs w:val="28"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40005</wp:posOffset>
                </wp:positionV>
                <wp:extent cx="5191125" cy="372110"/>
                <wp:effectExtent l="19050" t="19050" r="47625" b="4699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3721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6069" w:rsidRDefault="00885DF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>Sponsorship</w:t>
                            </w:r>
                            <w:r>
                              <w:rPr>
                                <w:rFonts w:ascii="Garamond" w:hAnsi="Garamond" w:hint="eastAsia"/>
                                <w:b/>
                                <w:sz w:val="32"/>
                                <w:szCs w:val="32"/>
                              </w:rPr>
                              <w:t>/Donation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43.5pt;margin-top:3.15pt;height:29.3pt;width:408.75pt;z-index:251659264;mso-width-relative:page;mso-height-relative:page;" fillcolor="#F2F2F2" filled="t" stroked="t" coordsize="21600,21600" o:gfxdata="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X3SZE1gAA&#10;AAcBAAAPAAAAAAAAAAEAIAAAACIAAABkcnMvZG93bnJldi54bWxQSwECFAAUAAAACACHTuJAmlqU&#10;11kCAADeBAAADgAAAAAAAAABACAAAAAlAQAAZHJzL2Uyb0RvYy54bWxQSwUGAAAAAAYABgBZAQAA&#10;8AUAAAAA&#10;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1pt,2pt" origin="0f,0f" matrix="65536f,0f,0f,65536f"/>
                <v:textbox>
                  <w:txbxContent>
                    <w:p w14:paraId="43384193">
                      <w:pPr>
                        <w:adjustRightInd w:val="0"/>
                        <w:snapToGrid w:val="0"/>
                        <w:jc w:val="center"/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>Sponsorship</w:t>
                      </w:r>
                      <w:r>
                        <w:rPr>
                          <w:rFonts w:hint="eastAsia" w:ascii="Garamond" w:hAnsi="Garamond"/>
                          <w:b/>
                          <w:sz w:val="32"/>
                          <w:szCs w:val="32"/>
                        </w:rPr>
                        <w:t>/Donation</w:t>
                      </w:r>
                      <w:r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</w:p>
    <w:p w:rsidR="00416069" w:rsidRDefault="00416069">
      <w:pPr>
        <w:jc w:val="center"/>
        <w:rPr>
          <w:rFonts w:eastAsiaTheme="minorEastAsia"/>
          <w:lang w:eastAsia="zh-CN"/>
        </w:rPr>
      </w:pPr>
    </w:p>
    <w:p w:rsidR="00416069" w:rsidRDefault="00416069">
      <w:pPr>
        <w:jc w:val="center"/>
        <w:rPr>
          <w:rFonts w:eastAsiaTheme="minorEastAsia"/>
          <w:lang w:eastAsia="zh-CN"/>
        </w:rPr>
      </w:pPr>
    </w:p>
    <w:p w:rsidR="00416069" w:rsidRDefault="00885DF9">
      <w:pPr>
        <w:snapToGrid w:val="0"/>
        <w:jc w:val="center"/>
        <w:rPr>
          <w:rFonts w:eastAsia="宋体"/>
          <w:lang w:eastAsia="zh-CN"/>
        </w:rPr>
      </w:pPr>
      <w:r>
        <w:rPr>
          <w:lang w:eastAsia="zh-HK"/>
        </w:rPr>
        <w:t xml:space="preserve">To: Conference Secretariat, </w:t>
      </w:r>
      <w:proofErr w:type="spellStart"/>
      <w:r>
        <w:rPr>
          <w:lang w:eastAsia="zh-HK"/>
        </w:rPr>
        <w:t>ICSW</w:t>
      </w:r>
      <w:r>
        <w:rPr>
          <w:rFonts w:eastAsia="宋体" w:hint="eastAsia"/>
          <w:lang w:eastAsia="zh-CN"/>
        </w:rPr>
        <w:t>DG</w:t>
      </w:r>
      <w:proofErr w:type="spellEnd"/>
      <w:r>
        <w:rPr>
          <w:rFonts w:eastAsia="宋体" w:hint="eastAsia"/>
          <w:lang w:eastAsia="zh-CN"/>
        </w:rPr>
        <w:t xml:space="preserve"> 2025</w:t>
      </w:r>
    </w:p>
    <w:p w:rsidR="00416069" w:rsidRDefault="00885DF9">
      <w:pPr>
        <w:snapToGrid w:val="0"/>
        <w:jc w:val="center"/>
        <w:rPr>
          <w:lang w:eastAsia="zh-HK"/>
        </w:rPr>
      </w:pPr>
      <w:proofErr w:type="gramStart"/>
      <w:r>
        <w:rPr>
          <w:lang w:eastAsia="zh-HK"/>
        </w:rPr>
        <w:t>c/o</w:t>
      </w:r>
      <w:proofErr w:type="gramEnd"/>
      <w:r>
        <w:rPr>
          <w:lang w:eastAsia="zh-HK"/>
        </w:rPr>
        <w:t xml:space="preserve"> Prof. Jonathan Wong, Director</w:t>
      </w:r>
    </w:p>
    <w:p w:rsidR="00416069" w:rsidRDefault="00885DF9">
      <w:pPr>
        <w:jc w:val="center"/>
        <w:rPr>
          <w:rFonts w:eastAsia="宋体"/>
          <w:b/>
          <w:i/>
          <w:sz w:val="20"/>
          <w:szCs w:val="20"/>
          <w:lang w:eastAsia="zh-CN"/>
        </w:rPr>
      </w:pPr>
      <w:r>
        <w:rPr>
          <w:b/>
          <w:i/>
          <w:sz w:val="20"/>
          <w:szCs w:val="20"/>
          <w:lang w:eastAsia="zh-HK"/>
        </w:rPr>
        <w:t xml:space="preserve">Email: </w:t>
      </w:r>
      <w:hyperlink r:id="rId9" w:history="1">
        <w:proofErr w:type="spellStart"/>
        <w:r>
          <w:rPr>
            <w:rStyle w:val="a4"/>
            <w:b/>
            <w:i/>
            <w:sz w:val="20"/>
            <w:szCs w:val="20"/>
            <w:lang w:eastAsia="zh-HK"/>
          </w:rPr>
          <w:t>jwcwong@</w:t>
        </w:r>
        <w:r>
          <w:rPr>
            <w:rStyle w:val="a4"/>
            <w:rFonts w:eastAsia="宋体" w:hint="eastAsia"/>
            <w:b/>
            <w:i/>
            <w:sz w:val="20"/>
            <w:szCs w:val="20"/>
            <w:lang w:eastAsia="zh-CN"/>
          </w:rPr>
          <w:t>associate.</w:t>
        </w:r>
        <w:r>
          <w:rPr>
            <w:rStyle w:val="a4"/>
            <w:b/>
            <w:i/>
            <w:sz w:val="20"/>
            <w:szCs w:val="20"/>
            <w:lang w:eastAsia="zh-HK"/>
          </w:rPr>
          <w:t>hkbu.edu.hk</w:t>
        </w:r>
        <w:proofErr w:type="spellEnd"/>
      </w:hyperlink>
      <w:r>
        <w:rPr>
          <w:b/>
          <w:i/>
          <w:sz w:val="20"/>
          <w:szCs w:val="20"/>
          <w:lang w:eastAsia="zh-HK"/>
        </w:rPr>
        <w:t xml:space="preserve"> or</w:t>
      </w:r>
      <w:r>
        <w:rPr>
          <w:rFonts w:eastAsia="宋体" w:hint="eastAsia"/>
          <w:b/>
          <w:i/>
          <w:sz w:val="20"/>
          <w:szCs w:val="20"/>
          <w:lang w:eastAsia="zh-CN"/>
        </w:rPr>
        <w:t xml:space="preserve"> </w:t>
      </w:r>
      <w:hyperlink r:id="rId10" w:history="1">
        <w:proofErr w:type="spellStart"/>
        <w:r>
          <w:rPr>
            <w:rStyle w:val="a4"/>
            <w:rFonts w:eastAsia="宋体" w:hint="eastAsia"/>
            <w:b/>
            <w:i/>
            <w:sz w:val="20"/>
            <w:szCs w:val="20"/>
            <w:lang w:eastAsia="zh-CN"/>
          </w:rPr>
          <w:t>icsw2025@outlook.com</w:t>
        </w:r>
        <w:proofErr w:type="spellEnd"/>
      </w:hyperlink>
    </w:p>
    <w:p w:rsidR="00416069" w:rsidRDefault="00416069">
      <w:pPr>
        <w:jc w:val="center"/>
        <w:rPr>
          <w:rFonts w:eastAsia="宋体"/>
          <w:b/>
          <w:i/>
          <w:sz w:val="20"/>
          <w:szCs w:val="20"/>
          <w:lang w:eastAsia="zh-CN"/>
        </w:rPr>
      </w:pPr>
    </w:p>
    <w:tbl>
      <w:tblPr>
        <w:tblW w:w="1051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286"/>
        <w:gridCol w:w="3706"/>
        <w:gridCol w:w="856"/>
        <w:gridCol w:w="3849"/>
      </w:tblGrid>
      <w:tr w:rsidR="00416069">
        <w:trPr>
          <w:trHeight w:val="364"/>
        </w:trPr>
        <w:tc>
          <w:tcPr>
            <w:tcW w:w="10516" w:type="dxa"/>
            <w:gridSpan w:val="5"/>
            <w:shd w:val="pct5" w:color="auto" w:fill="auto"/>
          </w:tcPr>
          <w:p w:rsidR="00416069" w:rsidRDefault="00885DF9">
            <w:pPr>
              <w:rPr>
                <w:b/>
                <w:lang w:eastAsia="zh-HK"/>
              </w:rPr>
            </w:pPr>
            <w:r>
              <w:rPr>
                <w:b/>
                <w:lang w:eastAsia="zh-HK"/>
              </w:rPr>
              <w:t>Your contact information</w:t>
            </w:r>
          </w:p>
        </w:tc>
      </w:tr>
      <w:tr w:rsidR="00416069">
        <w:trPr>
          <w:trHeight w:val="672"/>
        </w:trPr>
        <w:tc>
          <w:tcPr>
            <w:tcW w:w="1819" w:type="dxa"/>
          </w:tcPr>
          <w:p w:rsidR="00416069" w:rsidRDefault="00885DF9">
            <w:pPr>
              <w:rPr>
                <w:sz w:val="22"/>
                <w:lang w:eastAsia="zh-HK"/>
              </w:rPr>
            </w:pPr>
            <w:r>
              <w:rPr>
                <w:sz w:val="22"/>
                <w:lang w:eastAsia="zh-HK"/>
              </w:rPr>
              <w:t>Company/ Organization</w:t>
            </w:r>
          </w:p>
        </w:tc>
        <w:tc>
          <w:tcPr>
            <w:tcW w:w="8697" w:type="dxa"/>
            <w:gridSpan w:val="4"/>
          </w:tcPr>
          <w:p w:rsidR="00416069" w:rsidRDefault="00416069">
            <w:pPr>
              <w:rPr>
                <w:lang w:eastAsia="zh-HK"/>
              </w:rPr>
            </w:pPr>
          </w:p>
        </w:tc>
      </w:tr>
      <w:tr w:rsidR="00416069">
        <w:trPr>
          <w:trHeight w:val="587"/>
        </w:trPr>
        <w:tc>
          <w:tcPr>
            <w:tcW w:w="1819" w:type="dxa"/>
          </w:tcPr>
          <w:p w:rsidR="00416069" w:rsidRDefault="00885DF9">
            <w:pPr>
              <w:rPr>
                <w:sz w:val="22"/>
                <w:lang w:eastAsia="zh-HK"/>
              </w:rPr>
            </w:pPr>
            <w:r>
              <w:rPr>
                <w:sz w:val="22"/>
                <w:lang w:eastAsia="zh-HK"/>
              </w:rPr>
              <w:t>Address</w:t>
            </w:r>
          </w:p>
        </w:tc>
        <w:tc>
          <w:tcPr>
            <w:tcW w:w="8697" w:type="dxa"/>
            <w:gridSpan w:val="4"/>
          </w:tcPr>
          <w:p w:rsidR="00416069" w:rsidRDefault="00416069">
            <w:pPr>
              <w:rPr>
                <w:sz w:val="20"/>
                <w:szCs w:val="20"/>
                <w:lang w:eastAsia="zh-HK"/>
              </w:rPr>
            </w:pPr>
          </w:p>
        </w:tc>
      </w:tr>
      <w:tr w:rsidR="00416069">
        <w:trPr>
          <w:trHeight w:val="344"/>
        </w:trPr>
        <w:tc>
          <w:tcPr>
            <w:tcW w:w="1819" w:type="dxa"/>
          </w:tcPr>
          <w:p w:rsidR="00416069" w:rsidRDefault="00885DF9">
            <w:pPr>
              <w:rPr>
                <w:sz w:val="22"/>
                <w:lang w:eastAsia="zh-HK"/>
              </w:rPr>
            </w:pPr>
            <w:r>
              <w:rPr>
                <w:sz w:val="22"/>
                <w:lang w:eastAsia="zh-HK"/>
              </w:rPr>
              <w:t>Contact person</w:t>
            </w:r>
          </w:p>
        </w:tc>
        <w:tc>
          <w:tcPr>
            <w:tcW w:w="8697" w:type="dxa"/>
            <w:gridSpan w:val="4"/>
          </w:tcPr>
          <w:p w:rsidR="00416069" w:rsidRDefault="00885DF9">
            <w:pPr>
              <w:rPr>
                <w:sz w:val="20"/>
                <w:szCs w:val="20"/>
                <w:lang w:eastAsia="zh-HK"/>
              </w:rPr>
            </w:pPr>
            <w:r>
              <w:rPr>
                <w:sz w:val="20"/>
                <w:szCs w:val="20"/>
                <w:lang w:eastAsia="zh-HK"/>
              </w:rPr>
              <w:t>(</w:t>
            </w:r>
            <w:proofErr w:type="spellStart"/>
            <w:r>
              <w:rPr>
                <w:sz w:val="20"/>
                <w:szCs w:val="20"/>
                <w:lang w:eastAsia="zh-HK"/>
              </w:rPr>
              <w:t>Mr</w:t>
            </w:r>
            <w:proofErr w:type="spellEnd"/>
            <w:r>
              <w:rPr>
                <w:sz w:val="20"/>
                <w:szCs w:val="20"/>
                <w:lang w:eastAsia="zh-HK"/>
              </w:rPr>
              <w:t>/</w:t>
            </w:r>
            <w:proofErr w:type="spellStart"/>
            <w:r>
              <w:rPr>
                <w:sz w:val="20"/>
                <w:szCs w:val="20"/>
                <w:lang w:eastAsia="zh-HK"/>
              </w:rPr>
              <w:t>Ms</w:t>
            </w:r>
            <w:proofErr w:type="spellEnd"/>
            <w:r>
              <w:rPr>
                <w:sz w:val="20"/>
                <w:szCs w:val="20"/>
                <w:lang w:eastAsia="zh-HK"/>
              </w:rPr>
              <w:t>/</w:t>
            </w:r>
            <w:proofErr w:type="spellStart"/>
            <w:r>
              <w:rPr>
                <w:sz w:val="20"/>
                <w:szCs w:val="20"/>
                <w:lang w:eastAsia="zh-HK"/>
              </w:rPr>
              <w:t>Dr</w:t>
            </w:r>
            <w:proofErr w:type="spellEnd"/>
            <w:r>
              <w:rPr>
                <w:sz w:val="20"/>
                <w:szCs w:val="20"/>
                <w:lang w:eastAsia="zh-HK"/>
              </w:rPr>
              <w:t>/Prof/Others:____)</w:t>
            </w:r>
          </w:p>
        </w:tc>
      </w:tr>
      <w:tr w:rsidR="00416069">
        <w:trPr>
          <w:trHeight w:val="364"/>
        </w:trPr>
        <w:tc>
          <w:tcPr>
            <w:tcW w:w="1819" w:type="dxa"/>
          </w:tcPr>
          <w:p w:rsidR="00416069" w:rsidRDefault="00885DF9">
            <w:pPr>
              <w:rPr>
                <w:sz w:val="22"/>
                <w:lang w:eastAsia="zh-HK"/>
              </w:rPr>
            </w:pPr>
            <w:r>
              <w:rPr>
                <w:sz w:val="22"/>
                <w:lang w:eastAsia="zh-HK"/>
              </w:rPr>
              <w:t>Title/Position</w:t>
            </w:r>
          </w:p>
        </w:tc>
        <w:tc>
          <w:tcPr>
            <w:tcW w:w="8697" w:type="dxa"/>
            <w:gridSpan w:val="4"/>
          </w:tcPr>
          <w:p w:rsidR="00416069" w:rsidRDefault="00416069">
            <w:pPr>
              <w:rPr>
                <w:lang w:eastAsia="zh-HK"/>
              </w:rPr>
            </w:pPr>
          </w:p>
        </w:tc>
      </w:tr>
      <w:tr w:rsidR="00416069">
        <w:trPr>
          <w:trHeight w:val="344"/>
        </w:trPr>
        <w:tc>
          <w:tcPr>
            <w:tcW w:w="1819" w:type="dxa"/>
          </w:tcPr>
          <w:p w:rsidR="00416069" w:rsidRDefault="00885DF9">
            <w:pPr>
              <w:rPr>
                <w:sz w:val="22"/>
                <w:lang w:eastAsia="zh-HK"/>
              </w:rPr>
            </w:pPr>
            <w:r>
              <w:rPr>
                <w:sz w:val="22"/>
                <w:lang w:eastAsia="zh-HK"/>
              </w:rPr>
              <w:t>Telephone</w:t>
            </w:r>
          </w:p>
        </w:tc>
        <w:tc>
          <w:tcPr>
            <w:tcW w:w="3992" w:type="dxa"/>
            <w:gridSpan w:val="2"/>
          </w:tcPr>
          <w:p w:rsidR="00416069" w:rsidRDefault="00416069">
            <w:pPr>
              <w:rPr>
                <w:lang w:eastAsia="zh-HK"/>
              </w:rPr>
            </w:pPr>
          </w:p>
        </w:tc>
        <w:tc>
          <w:tcPr>
            <w:tcW w:w="856" w:type="dxa"/>
          </w:tcPr>
          <w:p w:rsidR="00416069" w:rsidRDefault="00885DF9">
            <w:pPr>
              <w:rPr>
                <w:lang w:eastAsia="zh-HK"/>
              </w:rPr>
            </w:pPr>
            <w:r>
              <w:rPr>
                <w:lang w:eastAsia="zh-HK"/>
              </w:rPr>
              <w:t>Fax</w:t>
            </w:r>
          </w:p>
        </w:tc>
        <w:tc>
          <w:tcPr>
            <w:tcW w:w="3849" w:type="dxa"/>
          </w:tcPr>
          <w:p w:rsidR="00416069" w:rsidRDefault="00416069">
            <w:pPr>
              <w:rPr>
                <w:lang w:eastAsia="zh-HK"/>
              </w:rPr>
            </w:pPr>
          </w:p>
        </w:tc>
      </w:tr>
      <w:tr w:rsidR="00416069">
        <w:trPr>
          <w:trHeight w:val="364"/>
        </w:trPr>
        <w:tc>
          <w:tcPr>
            <w:tcW w:w="1819" w:type="dxa"/>
            <w:tcBorders>
              <w:bottom w:val="single" w:sz="4" w:space="0" w:color="000000"/>
            </w:tcBorders>
          </w:tcPr>
          <w:p w:rsidR="00416069" w:rsidRDefault="00885DF9">
            <w:pPr>
              <w:rPr>
                <w:sz w:val="22"/>
                <w:lang w:eastAsia="zh-HK"/>
              </w:rPr>
            </w:pPr>
            <w:r>
              <w:rPr>
                <w:sz w:val="22"/>
                <w:lang w:eastAsia="zh-HK"/>
              </w:rPr>
              <w:t>Email</w:t>
            </w:r>
          </w:p>
        </w:tc>
        <w:tc>
          <w:tcPr>
            <w:tcW w:w="8697" w:type="dxa"/>
            <w:gridSpan w:val="4"/>
            <w:tcBorders>
              <w:bottom w:val="single" w:sz="4" w:space="0" w:color="000000"/>
            </w:tcBorders>
          </w:tcPr>
          <w:p w:rsidR="00416069" w:rsidRDefault="00416069">
            <w:pPr>
              <w:rPr>
                <w:lang w:eastAsia="zh-HK"/>
              </w:rPr>
            </w:pPr>
          </w:p>
        </w:tc>
      </w:tr>
      <w:tr w:rsidR="00416069">
        <w:trPr>
          <w:trHeight w:val="344"/>
        </w:trPr>
        <w:tc>
          <w:tcPr>
            <w:tcW w:w="10516" w:type="dxa"/>
            <w:gridSpan w:val="5"/>
            <w:shd w:val="pct5" w:color="auto" w:fill="auto"/>
          </w:tcPr>
          <w:p w:rsidR="00416069" w:rsidRDefault="00885DF9">
            <w:pPr>
              <w:rPr>
                <w:b/>
                <w:vertAlign w:val="superscript"/>
                <w:lang w:eastAsia="zh-HK"/>
              </w:rPr>
            </w:pPr>
            <w:r>
              <w:rPr>
                <w:b/>
                <w:lang w:eastAsia="zh-HK"/>
              </w:rPr>
              <w:t>Sponsorship/Donation selection</w:t>
            </w:r>
            <w:r>
              <w:rPr>
                <w:b/>
                <w:vertAlign w:val="superscript"/>
                <w:lang w:eastAsia="zh-HK"/>
              </w:rPr>
              <w:t>#</w:t>
            </w:r>
          </w:p>
        </w:tc>
      </w:tr>
      <w:tr w:rsidR="00416069">
        <w:trPr>
          <w:trHeight w:val="3201"/>
        </w:trPr>
        <w:tc>
          <w:tcPr>
            <w:tcW w:w="10516" w:type="dxa"/>
            <w:gridSpan w:val="5"/>
            <w:tcBorders>
              <w:bottom w:val="single" w:sz="4" w:space="0" w:color="000000"/>
            </w:tcBorders>
          </w:tcPr>
          <w:p w:rsidR="00416069" w:rsidRDefault="00885DF9">
            <w:pPr>
              <w:rPr>
                <w:lang w:eastAsia="zh-HK"/>
              </w:rPr>
            </w:pPr>
            <w:r>
              <w:rPr>
                <w:lang w:eastAsia="zh-HK"/>
              </w:rPr>
              <w:t>I/our company/organization would like to sponsor the conference at the level below:</w:t>
            </w:r>
          </w:p>
          <w:p w:rsidR="00416069" w:rsidRDefault="00885DF9" w:rsidP="003F0DB6">
            <w:pPr>
              <w:widowControl/>
              <w:ind w:left="220" w:hangingChars="100" w:hanging="220"/>
              <w:jc w:val="both"/>
              <w:rPr>
                <w:i/>
                <w:sz w:val="20"/>
                <w:szCs w:val="20"/>
                <w:lang w:eastAsia="zh-HK"/>
              </w:rPr>
            </w:pPr>
            <w:r>
              <w:rPr>
                <w:bCs/>
                <w:iCs/>
                <w:sz w:val="22"/>
              </w:rPr>
              <w:sym w:font="Wingdings 2" w:char="00A3"/>
            </w:r>
            <w:r>
              <w:rPr>
                <w:rFonts w:eastAsia="宋体" w:hint="eastAsia"/>
                <w:bCs/>
                <w:iCs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Banquet Sponsor: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rFonts w:hint="eastAsia"/>
                <w:i/>
                <w:sz w:val="20"/>
                <w:szCs w:val="20"/>
              </w:rPr>
              <w:t>¥</w:t>
            </w:r>
            <w:r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  <w:lang w:eastAsia="zh-HK"/>
              </w:rPr>
              <w:t>50</w:t>
            </w:r>
            <w:r>
              <w:rPr>
                <w:i/>
                <w:sz w:val="20"/>
                <w:szCs w:val="20"/>
              </w:rPr>
              <w:t xml:space="preserve">,000, Company logo in all publication materials, </w:t>
            </w:r>
            <w:r>
              <w:rPr>
                <w:i/>
                <w:sz w:val="20"/>
                <w:szCs w:val="20"/>
                <w:lang w:eastAsia="zh-HK"/>
              </w:rPr>
              <w:t>6</w:t>
            </w:r>
            <w:r>
              <w:rPr>
                <w:i/>
                <w:sz w:val="20"/>
                <w:szCs w:val="20"/>
              </w:rPr>
              <w:t xml:space="preserve"> free registration,</w:t>
            </w:r>
            <w:r>
              <w:rPr>
                <w:i/>
                <w:sz w:val="20"/>
                <w:szCs w:val="20"/>
                <w:lang w:eastAsia="zh-HK"/>
              </w:rPr>
              <w:t xml:space="preserve"> inner cover page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eastAsia="zh-HK"/>
              </w:rPr>
              <w:t xml:space="preserve">or inner/outer bottom page </w:t>
            </w:r>
            <w:r>
              <w:rPr>
                <w:i/>
                <w:sz w:val="20"/>
                <w:szCs w:val="20"/>
              </w:rPr>
              <w:t>advertisement in the proceeding</w:t>
            </w:r>
            <w:r>
              <w:rPr>
                <w:i/>
                <w:sz w:val="20"/>
                <w:szCs w:val="20"/>
                <w:lang w:eastAsia="zh-HK"/>
              </w:rPr>
              <w:t>s, a 5 minutes speech at the Gala Dinner, and 1 poster promotion space</w:t>
            </w:r>
          </w:p>
          <w:p w:rsidR="00416069" w:rsidRDefault="00885DF9" w:rsidP="003F0DB6">
            <w:pPr>
              <w:widowControl/>
              <w:ind w:left="220" w:hangingChars="100" w:hanging="220"/>
              <w:jc w:val="both"/>
              <w:rPr>
                <w:rFonts w:eastAsia="宋体"/>
                <w:i/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2"/>
              </w:rPr>
              <w:sym w:font="Wingdings 2" w:char="00A3"/>
            </w:r>
            <w:r>
              <w:rPr>
                <w:rFonts w:eastAsia="宋体" w:hint="eastAsia"/>
                <w:bCs/>
                <w:iCs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Diamond Sponsor: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rFonts w:hint="eastAsia"/>
                <w:i/>
                <w:sz w:val="20"/>
                <w:szCs w:val="20"/>
              </w:rPr>
              <w:t>¥</w:t>
            </w:r>
            <w:r>
              <w:rPr>
                <w:rFonts w:eastAsia="宋体" w:hint="eastAsia"/>
                <w:i/>
                <w:sz w:val="20"/>
                <w:szCs w:val="20"/>
                <w:lang w:eastAsia="zh-CN"/>
              </w:rPr>
              <w:t>8</w:t>
            </w:r>
            <w:r>
              <w:rPr>
                <w:i/>
                <w:sz w:val="20"/>
                <w:szCs w:val="20"/>
                <w:lang w:eastAsia="zh-HK"/>
              </w:rPr>
              <w:t>0,000</w:t>
            </w:r>
            <w:r>
              <w:rPr>
                <w:i/>
                <w:sz w:val="20"/>
                <w:szCs w:val="20"/>
              </w:rPr>
              <w:t xml:space="preserve">, Company logo in all publication materials, </w:t>
            </w:r>
            <w:r w:rsidR="003F0DB6">
              <w:rPr>
                <w:i/>
                <w:sz w:val="20"/>
                <w:szCs w:val="20"/>
              </w:rPr>
              <w:t>6</w:t>
            </w:r>
            <w:r>
              <w:rPr>
                <w:i/>
                <w:sz w:val="20"/>
                <w:szCs w:val="20"/>
              </w:rPr>
              <w:t xml:space="preserve"> free registration,</w:t>
            </w:r>
            <w:r>
              <w:rPr>
                <w:i/>
                <w:sz w:val="20"/>
                <w:szCs w:val="20"/>
                <w:lang w:eastAsia="zh-HK"/>
              </w:rPr>
              <w:t xml:space="preserve"> inner cover page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eastAsia="zh-HK"/>
              </w:rPr>
              <w:t>or inner/outer bot</w:t>
            </w:r>
            <w:r>
              <w:rPr>
                <w:i/>
                <w:sz w:val="20"/>
                <w:szCs w:val="20"/>
                <w:lang w:eastAsia="zh-HK"/>
              </w:rPr>
              <w:t xml:space="preserve">tom page </w:t>
            </w:r>
            <w:r>
              <w:rPr>
                <w:i/>
                <w:sz w:val="20"/>
                <w:szCs w:val="20"/>
              </w:rPr>
              <w:t>advertisement in the proceeding</w:t>
            </w:r>
            <w:r>
              <w:rPr>
                <w:i/>
                <w:sz w:val="20"/>
                <w:szCs w:val="20"/>
                <w:lang w:eastAsia="zh-HK"/>
              </w:rPr>
              <w:t>s, 1 poster promotion space</w:t>
            </w:r>
            <w:r>
              <w:rPr>
                <w:rFonts w:eastAsia="宋体" w:hint="eastAsia"/>
                <w:i/>
                <w:sz w:val="20"/>
                <w:szCs w:val="20"/>
                <w:lang w:eastAsia="zh-CN"/>
              </w:rPr>
              <w:t xml:space="preserve">, </w:t>
            </w:r>
            <w:r>
              <w:rPr>
                <w:i/>
                <w:sz w:val="20"/>
                <w:szCs w:val="20"/>
                <w:lang w:eastAsia="zh-HK"/>
              </w:rPr>
              <w:t xml:space="preserve">and </w:t>
            </w:r>
            <w:r>
              <w:rPr>
                <w:rFonts w:eastAsia="宋体" w:hint="eastAsia"/>
                <w:i/>
                <w:sz w:val="20"/>
                <w:szCs w:val="20"/>
                <w:lang w:eastAsia="zh-CN"/>
              </w:rPr>
              <w:t>1 conference booth</w:t>
            </w:r>
          </w:p>
          <w:p w:rsidR="00416069" w:rsidRDefault="00885DF9" w:rsidP="003F0DB6">
            <w:pPr>
              <w:widowControl/>
              <w:ind w:left="220" w:hangingChars="100" w:hanging="220"/>
              <w:jc w:val="both"/>
              <w:rPr>
                <w:i/>
                <w:sz w:val="20"/>
                <w:szCs w:val="20"/>
                <w:lang w:eastAsia="zh-HK"/>
              </w:rPr>
            </w:pPr>
            <w:r>
              <w:rPr>
                <w:bCs/>
                <w:iCs/>
                <w:sz w:val="22"/>
              </w:rPr>
              <w:sym w:font="Wingdings 2" w:char="00A3"/>
            </w:r>
            <w:r>
              <w:rPr>
                <w:b/>
                <w:i/>
                <w:sz w:val="20"/>
                <w:szCs w:val="20"/>
              </w:rPr>
              <w:t>Platinum Sponsor: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rFonts w:hint="eastAsia"/>
                <w:i/>
                <w:sz w:val="20"/>
                <w:szCs w:val="20"/>
              </w:rPr>
              <w:t>¥</w:t>
            </w:r>
            <w:r w:rsidR="003F0DB6">
              <w:rPr>
                <w:i/>
                <w:sz w:val="20"/>
                <w:szCs w:val="20"/>
                <w:lang w:eastAsia="zh-HK"/>
              </w:rPr>
              <w:t>6</w:t>
            </w:r>
            <w:r>
              <w:rPr>
                <w:i/>
                <w:sz w:val="20"/>
                <w:szCs w:val="20"/>
                <w:lang w:eastAsia="zh-HK"/>
              </w:rPr>
              <w:t>0</w:t>
            </w:r>
            <w:r>
              <w:rPr>
                <w:i/>
                <w:sz w:val="20"/>
                <w:szCs w:val="20"/>
              </w:rPr>
              <w:t xml:space="preserve">,000, Company logo in all publication materials, </w:t>
            </w:r>
            <w:r w:rsidR="003F0DB6">
              <w:rPr>
                <w:i/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 xml:space="preserve"> free registration, and</w:t>
            </w:r>
            <w:r>
              <w:rPr>
                <w:i/>
                <w:sz w:val="20"/>
                <w:szCs w:val="20"/>
                <w:lang w:eastAsia="zh-HK"/>
              </w:rPr>
              <w:t xml:space="preserve"> </w:t>
            </w:r>
            <w:r w:rsidR="003F0DB6" w:rsidRPr="003F0DB6">
              <w:rPr>
                <w:i/>
                <w:sz w:val="20"/>
                <w:szCs w:val="20"/>
                <w:lang w:eastAsia="zh-HK"/>
              </w:rPr>
              <w:t>1 full-page advertisement in the proceedings</w:t>
            </w:r>
            <w:r>
              <w:rPr>
                <w:rFonts w:eastAsia="宋体" w:hint="eastAsia"/>
                <w:i/>
                <w:sz w:val="20"/>
                <w:szCs w:val="20"/>
                <w:lang w:eastAsia="zh-CN"/>
              </w:rPr>
              <w:t xml:space="preserve">, </w:t>
            </w:r>
            <w:r w:rsidR="003F0DB6">
              <w:rPr>
                <w:i/>
                <w:sz w:val="20"/>
                <w:szCs w:val="20"/>
                <w:lang w:eastAsia="zh-HK"/>
              </w:rPr>
              <w:t>1 poster promotion space</w:t>
            </w:r>
            <w:r w:rsidR="003F0DB6">
              <w:rPr>
                <w:rFonts w:eastAsia="宋体" w:hint="eastAsia"/>
                <w:i/>
                <w:sz w:val="20"/>
                <w:szCs w:val="20"/>
                <w:lang w:eastAsia="zh-CN"/>
              </w:rPr>
              <w:t xml:space="preserve">, </w:t>
            </w:r>
            <w:r>
              <w:rPr>
                <w:i/>
                <w:sz w:val="20"/>
                <w:szCs w:val="20"/>
                <w:lang w:eastAsia="zh-HK"/>
              </w:rPr>
              <w:t xml:space="preserve">and </w:t>
            </w:r>
            <w:r>
              <w:rPr>
                <w:rFonts w:eastAsia="宋体" w:hint="eastAsia"/>
                <w:i/>
                <w:sz w:val="20"/>
                <w:szCs w:val="20"/>
                <w:lang w:eastAsia="zh-CN"/>
              </w:rPr>
              <w:t>1 conference booth</w:t>
            </w:r>
          </w:p>
          <w:p w:rsidR="00416069" w:rsidRDefault="00885DF9" w:rsidP="003F0DB6">
            <w:pPr>
              <w:widowControl/>
              <w:ind w:left="220" w:hangingChars="100" w:hanging="220"/>
              <w:jc w:val="both"/>
              <w:rPr>
                <w:i/>
                <w:sz w:val="20"/>
                <w:szCs w:val="20"/>
              </w:rPr>
            </w:pPr>
            <w:r>
              <w:rPr>
                <w:bCs/>
                <w:iCs/>
                <w:sz w:val="22"/>
              </w:rPr>
              <w:sym w:font="Wingdings 2" w:char="00A3"/>
            </w:r>
            <w:r>
              <w:rPr>
                <w:bCs/>
                <w:i/>
                <w:sz w:val="22"/>
                <w:lang w:eastAsia="zh-HK"/>
              </w:rPr>
              <w:t xml:space="preserve"> </w:t>
            </w:r>
            <w:r>
              <w:rPr>
                <w:b/>
                <w:i/>
                <w:sz w:val="20"/>
                <w:szCs w:val="20"/>
                <w:lang w:eastAsia="zh-HK"/>
              </w:rPr>
              <w:t>Gol</w:t>
            </w:r>
            <w:r>
              <w:rPr>
                <w:b/>
                <w:i/>
                <w:sz w:val="20"/>
                <w:szCs w:val="20"/>
              </w:rPr>
              <w:t>d Sponsor</w:t>
            </w:r>
            <w:r>
              <w:rPr>
                <w:b/>
                <w:i/>
                <w:sz w:val="20"/>
                <w:szCs w:val="20"/>
                <w:lang w:eastAsia="zh-HK"/>
              </w:rPr>
              <w:t>: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rFonts w:hint="eastAsia"/>
                <w:i/>
                <w:sz w:val="20"/>
                <w:szCs w:val="20"/>
              </w:rPr>
              <w:t>¥</w:t>
            </w:r>
            <w:r>
              <w:rPr>
                <w:rFonts w:eastAsia="宋体" w:hint="eastAsia"/>
                <w:i/>
                <w:sz w:val="20"/>
                <w:szCs w:val="20"/>
                <w:lang w:eastAsia="zh-CN"/>
              </w:rPr>
              <w:t>4</w:t>
            </w:r>
            <w:bookmarkStart w:id="0" w:name="_GoBack"/>
            <w:bookmarkEnd w:id="0"/>
            <w:r>
              <w:rPr>
                <w:rFonts w:eastAsia="宋体" w:hint="eastAsia"/>
                <w:i/>
                <w:sz w:val="20"/>
                <w:szCs w:val="20"/>
                <w:lang w:eastAsia="zh-CN"/>
              </w:rPr>
              <w:t>0</w:t>
            </w:r>
            <w:r>
              <w:rPr>
                <w:i/>
                <w:sz w:val="20"/>
                <w:szCs w:val="20"/>
                <w:lang w:eastAsia="zh-HK"/>
              </w:rPr>
              <w:t>,</w:t>
            </w:r>
            <w:r>
              <w:rPr>
                <w:i/>
                <w:sz w:val="20"/>
                <w:szCs w:val="20"/>
              </w:rPr>
              <w:t>000, Company logo in all publication materials,</w:t>
            </w:r>
            <w:r>
              <w:rPr>
                <w:i/>
                <w:sz w:val="20"/>
                <w:szCs w:val="20"/>
                <w:lang w:eastAsia="zh-HK"/>
              </w:rPr>
              <w:t xml:space="preserve"> </w:t>
            </w:r>
            <w:r>
              <w:rPr>
                <w:i/>
                <w:sz w:val="20"/>
                <w:szCs w:val="20"/>
              </w:rPr>
              <w:t>3</w:t>
            </w:r>
            <w:r>
              <w:rPr>
                <w:rFonts w:hint="eastAsia"/>
                <w:i/>
                <w:sz w:val="20"/>
                <w:szCs w:val="20"/>
                <w:lang w:eastAsia="zh-HK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free registration, and </w:t>
            </w:r>
            <w:r>
              <w:rPr>
                <w:i/>
                <w:sz w:val="20"/>
                <w:szCs w:val="20"/>
                <w:lang w:eastAsia="zh-HK"/>
              </w:rPr>
              <w:t>1 full-</w:t>
            </w:r>
            <w:r>
              <w:rPr>
                <w:i/>
                <w:sz w:val="20"/>
                <w:szCs w:val="20"/>
              </w:rPr>
              <w:t>page advertisement in the proceedings</w:t>
            </w:r>
          </w:p>
          <w:p w:rsidR="00416069" w:rsidRDefault="00885DF9" w:rsidP="003F0DB6">
            <w:pPr>
              <w:widowControl/>
              <w:ind w:left="220" w:hangingChars="100" w:hanging="220"/>
              <w:jc w:val="both"/>
              <w:rPr>
                <w:i/>
                <w:sz w:val="20"/>
                <w:szCs w:val="20"/>
              </w:rPr>
            </w:pPr>
            <w:r>
              <w:rPr>
                <w:bCs/>
                <w:iCs/>
                <w:sz w:val="22"/>
              </w:rPr>
              <w:sym w:font="Wingdings 2" w:char="00A3"/>
            </w:r>
            <w:r>
              <w:rPr>
                <w:rFonts w:eastAsia="宋体" w:hint="eastAsia"/>
                <w:bCs/>
                <w:iCs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Silver Sponsor: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rFonts w:hint="eastAsia"/>
                <w:i/>
                <w:sz w:val="20"/>
                <w:szCs w:val="20"/>
              </w:rPr>
              <w:t>¥</w:t>
            </w:r>
            <w:r>
              <w:rPr>
                <w:rFonts w:eastAsia="宋体" w:hint="eastAsia"/>
                <w:i/>
                <w:sz w:val="20"/>
                <w:szCs w:val="20"/>
                <w:lang w:eastAsia="zh-CN"/>
              </w:rPr>
              <w:t>20</w:t>
            </w:r>
            <w:r>
              <w:rPr>
                <w:i/>
                <w:sz w:val="20"/>
                <w:szCs w:val="20"/>
                <w:lang w:eastAsia="zh-HK"/>
              </w:rPr>
              <w:t>,</w:t>
            </w:r>
            <w:r>
              <w:rPr>
                <w:i/>
                <w:sz w:val="20"/>
                <w:szCs w:val="20"/>
              </w:rPr>
              <w:t xml:space="preserve">000, Company logo in all publication materials, </w:t>
            </w:r>
            <w:r>
              <w:rPr>
                <w:rFonts w:hint="eastAsia"/>
                <w:i/>
                <w:sz w:val="20"/>
                <w:szCs w:val="20"/>
              </w:rPr>
              <w:t>2</w:t>
            </w:r>
            <w:r>
              <w:rPr>
                <w:i/>
                <w:sz w:val="20"/>
                <w:szCs w:val="20"/>
              </w:rPr>
              <w:t xml:space="preserve"> free registration, and </w:t>
            </w:r>
            <w:r>
              <w:rPr>
                <w:i/>
                <w:sz w:val="20"/>
                <w:szCs w:val="20"/>
                <w:lang w:eastAsia="zh-HK"/>
              </w:rPr>
              <w:t>half-</w:t>
            </w:r>
            <w:r>
              <w:rPr>
                <w:i/>
                <w:sz w:val="20"/>
                <w:szCs w:val="20"/>
              </w:rPr>
              <w:t xml:space="preserve"> page advertisement in the proceedings </w:t>
            </w:r>
          </w:p>
          <w:p w:rsidR="00416069" w:rsidRDefault="00885DF9" w:rsidP="003F0DB6">
            <w:pPr>
              <w:widowControl/>
              <w:ind w:left="220" w:hangingChars="100" w:hanging="220"/>
              <w:jc w:val="both"/>
              <w:rPr>
                <w:i/>
                <w:sz w:val="20"/>
                <w:szCs w:val="20"/>
              </w:rPr>
            </w:pPr>
            <w:r>
              <w:rPr>
                <w:bCs/>
                <w:iCs/>
                <w:sz w:val="22"/>
              </w:rPr>
              <w:sym w:font="Wingdings 2" w:char="00A3"/>
            </w:r>
            <w:r>
              <w:rPr>
                <w:rFonts w:eastAsia="宋体" w:hint="eastAsia"/>
                <w:bCs/>
                <w:iCs/>
                <w:sz w:val="22"/>
                <w:lang w:eastAsia="zh-CN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Bronze Sponsor</w:t>
            </w:r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rFonts w:hint="eastAsia"/>
                <w:i/>
                <w:sz w:val="20"/>
                <w:szCs w:val="20"/>
              </w:rPr>
              <w:t>¥</w:t>
            </w:r>
            <w:r>
              <w:rPr>
                <w:i/>
                <w:sz w:val="20"/>
                <w:szCs w:val="20"/>
              </w:rPr>
              <w:t>10</w:t>
            </w:r>
            <w:r>
              <w:rPr>
                <w:i/>
                <w:sz w:val="20"/>
                <w:szCs w:val="20"/>
                <w:lang w:eastAsia="zh-HK"/>
              </w:rPr>
              <w:t>,</w:t>
            </w:r>
            <w:r>
              <w:rPr>
                <w:i/>
                <w:sz w:val="20"/>
                <w:szCs w:val="20"/>
              </w:rPr>
              <w:t xml:space="preserve">000, Company logo in all publication materials, </w:t>
            </w:r>
            <w:r>
              <w:rPr>
                <w:rFonts w:hint="eastAsia"/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 xml:space="preserve"> free registration,</w:t>
            </w:r>
            <w:r>
              <w:rPr>
                <w:i/>
                <w:sz w:val="20"/>
                <w:szCs w:val="20"/>
                <w:lang w:eastAsia="zh-HK"/>
              </w:rPr>
              <w:t xml:space="preserve"> and 1/4 page</w:t>
            </w:r>
            <w:r>
              <w:rPr>
                <w:i/>
                <w:sz w:val="20"/>
                <w:szCs w:val="20"/>
              </w:rPr>
              <w:t xml:space="preserve"> advertisement in the proceedings</w:t>
            </w:r>
          </w:p>
          <w:p w:rsidR="00416069" w:rsidRDefault="00885DF9" w:rsidP="003F0DB6">
            <w:pPr>
              <w:widowControl/>
              <w:ind w:left="220" w:hangingChars="100" w:hanging="220"/>
              <w:jc w:val="both"/>
              <w:rPr>
                <w:i/>
                <w:sz w:val="20"/>
                <w:szCs w:val="20"/>
                <w:lang w:eastAsia="zh-HK"/>
              </w:rPr>
            </w:pPr>
            <w:r>
              <w:rPr>
                <w:bCs/>
                <w:iCs/>
                <w:sz w:val="22"/>
              </w:rPr>
              <w:sym w:font="Wingdings 2" w:char="00A3"/>
            </w:r>
            <w:r>
              <w:rPr>
                <w:rFonts w:eastAsia="宋体" w:hint="eastAsia"/>
                <w:bCs/>
                <w:iCs/>
                <w:sz w:val="22"/>
                <w:lang w:eastAsia="zh-CN"/>
              </w:rPr>
              <w:t xml:space="preserve"> </w:t>
            </w:r>
            <w:r>
              <w:rPr>
                <w:rFonts w:hint="eastAsia"/>
                <w:b/>
                <w:i/>
                <w:sz w:val="20"/>
                <w:szCs w:val="20"/>
                <w:lang w:eastAsia="zh-CN"/>
              </w:rPr>
              <w:t>Booth fee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rFonts w:hint="eastAsia"/>
                <w:b/>
                <w:i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bCs/>
                <w:i/>
                <w:sz w:val="20"/>
                <w:szCs w:val="20"/>
                <w:lang w:eastAsia="zh-CN"/>
              </w:rPr>
              <w:t xml:space="preserve">Gold Sponsor, Silver Sponsor and </w:t>
            </w:r>
            <w:r>
              <w:rPr>
                <w:bCs/>
                <w:i/>
                <w:sz w:val="20"/>
                <w:szCs w:val="20"/>
              </w:rPr>
              <w:t xml:space="preserve">Bronze </w:t>
            </w:r>
            <w:r>
              <w:rPr>
                <w:rFonts w:hint="eastAsia"/>
                <w:bCs/>
                <w:i/>
                <w:sz w:val="20"/>
                <w:szCs w:val="20"/>
                <w:lang w:eastAsia="zh-CN"/>
              </w:rPr>
              <w:t>sponsor can</w:t>
            </w:r>
            <w:r>
              <w:rPr>
                <w:rFonts w:hint="eastAsia"/>
                <w:b/>
                <w:i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i/>
                <w:sz w:val="20"/>
                <w:szCs w:val="20"/>
                <w:lang w:eastAsia="zh-HK"/>
              </w:rPr>
              <w:t>obtain conference booth for an additional ¥ 10,000</w:t>
            </w:r>
          </w:p>
        </w:tc>
      </w:tr>
      <w:tr w:rsidR="00416069">
        <w:trPr>
          <w:trHeight w:val="344"/>
        </w:trPr>
        <w:tc>
          <w:tcPr>
            <w:tcW w:w="10516" w:type="dxa"/>
            <w:gridSpan w:val="5"/>
            <w:shd w:val="pct5" w:color="auto" w:fill="auto"/>
          </w:tcPr>
          <w:p w:rsidR="00416069" w:rsidRDefault="00416069">
            <w:pPr>
              <w:rPr>
                <w:b/>
                <w:lang w:eastAsia="zh-HK"/>
              </w:rPr>
            </w:pPr>
          </w:p>
        </w:tc>
      </w:tr>
      <w:tr w:rsidR="00416069">
        <w:trPr>
          <w:trHeight w:val="290"/>
        </w:trPr>
        <w:tc>
          <w:tcPr>
            <w:tcW w:w="10516" w:type="dxa"/>
            <w:gridSpan w:val="5"/>
            <w:shd w:val="pct5" w:color="auto" w:fill="auto"/>
          </w:tcPr>
          <w:p w:rsidR="00416069" w:rsidRDefault="00885DF9">
            <w:pPr>
              <w:rPr>
                <w:b/>
                <w:lang w:eastAsia="zh-HK"/>
              </w:rPr>
            </w:pPr>
            <w:r>
              <w:rPr>
                <w:b/>
                <w:lang w:eastAsia="zh-HK"/>
              </w:rPr>
              <w:t>Authorization</w:t>
            </w:r>
          </w:p>
        </w:tc>
      </w:tr>
      <w:tr w:rsidR="00416069">
        <w:trPr>
          <w:trHeight w:val="354"/>
        </w:trPr>
        <w:tc>
          <w:tcPr>
            <w:tcW w:w="2105" w:type="dxa"/>
            <w:gridSpan w:val="2"/>
          </w:tcPr>
          <w:p w:rsidR="00416069" w:rsidRDefault="00885DF9">
            <w:pPr>
              <w:rPr>
                <w:lang w:eastAsia="zh-HK"/>
              </w:rPr>
            </w:pPr>
            <w:r>
              <w:rPr>
                <w:lang w:eastAsia="zh-HK"/>
              </w:rPr>
              <w:t>Name</w:t>
            </w:r>
          </w:p>
        </w:tc>
        <w:tc>
          <w:tcPr>
            <w:tcW w:w="8411" w:type="dxa"/>
            <w:gridSpan w:val="3"/>
          </w:tcPr>
          <w:p w:rsidR="00416069" w:rsidRDefault="00416069">
            <w:pPr>
              <w:rPr>
                <w:lang w:eastAsia="zh-HK"/>
              </w:rPr>
            </w:pPr>
          </w:p>
        </w:tc>
      </w:tr>
      <w:tr w:rsidR="00416069">
        <w:trPr>
          <w:trHeight w:val="375"/>
        </w:trPr>
        <w:tc>
          <w:tcPr>
            <w:tcW w:w="2105" w:type="dxa"/>
            <w:gridSpan w:val="2"/>
          </w:tcPr>
          <w:p w:rsidR="00416069" w:rsidRDefault="00885DF9">
            <w:pPr>
              <w:rPr>
                <w:lang w:eastAsia="zh-HK"/>
              </w:rPr>
            </w:pPr>
            <w:r>
              <w:rPr>
                <w:lang w:eastAsia="zh-HK"/>
              </w:rPr>
              <w:t>Signature or chop</w:t>
            </w:r>
          </w:p>
        </w:tc>
        <w:tc>
          <w:tcPr>
            <w:tcW w:w="8411" w:type="dxa"/>
            <w:gridSpan w:val="3"/>
          </w:tcPr>
          <w:p w:rsidR="00416069" w:rsidRDefault="00416069">
            <w:pPr>
              <w:rPr>
                <w:lang w:eastAsia="zh-HK"/>
              </w:rPr>
            </w:pPr>
          </w:p>
        </w:tc>
      </w:tr>
      <w:tr w:rsidR="00416069">
        <w:trPr>
          <w:trHeight w:val="428"/>
        </w:trPr>
        <w:tc>
          <w:tcPr>
            <w:tcW w:w="2105" w:type="dxa"/>
            <w:gridSpan w:val="2"/>
          </w:tcPr>
          <w:p w:rsidR="00416069" w:rsidRDefault="00885DF9">
            <w:pPr>
              <w:rPr>
                <w:lang w:eastAsia="zh-HK"/>
              </w:rPr>
            </w:pPr>
            <w:r>
              <w:rPr>
                <w:lang w:eastAsia="zh-HK"/>
              </w:rPr>
              <w:t>Date</w:t>
            </w:r>
          </w:p>
        </w:tc>
        <w:tc>
          <w:tcPr>
            <w:tcW w:w="8411" w:type="dxa"/>
            <w:gridSpan w:val="3"/>
          </w:tcPr>
          <w:p w:rsidR="00416069" w:rsidRDefault="00416069">
            <w:pPr>
              <w:rPr>
                <w:lang w:eastAsia="zh-HK"/>
              </w:rPr>
            </w:pPr>
          </w:p>
        </w:tc>
      </w:tr>
    </w:tbl>
    <w:p w:rsidR="00416069" w:rsidRDefault="00885DF9">
      <w:pPr>
        <w:jc w:val="center"/>
        <w:rPr>
          <w:rFonts w:eastAsia="宋体"/>
          <w:b/>
          <w:i/>
          <w:sz w:val="20"/>
          <w:szCs w:val="20"/>
          <w:lang w:eastAsia="zh-CN"/>
        </w:rPr>
      </w:pPr>
      <w:r>
        <w:rPr>
          <w:b/>
          <w:color w:val="000000"/>
          <w:sz w:val="22"/>
          <w:szCs w:val="24"/>
          <w:vertAlign w:val="superscript"/>
          <w:lang w:eastAsia="zh-HK"/>
        </w:rPr>
        <w:t>#</w:t>
      </w:r>
      <w:r>
        <w:rPr>
          <w:rFonts w:eastAsia="宋体" w:hint="eastAsia"/>
          <w:b/>
          <w:color w:val="000000"/>
          <w:sz w:val="22"/>
          <w:szCs w:val="24"/>
          <w:vertAlign w:val="superscript"/>
          <w:lang w:eastAsia="zh-CN"/>
        </w:rPr>
        <w:t xml:space="preserve"> </w:t>
      </w:r>
      <w:proofErr w:type="gramStart"/>
      <w:r>
        <w:rPr>
          <w:rFonts w:eastAsia="宋体" w:hint="eastAsia"/>
          <w:sz w:val="22"/>
          <w:szCs w:val="23"/>
          <w:lang w:eastAsia="zh-CN"/>
        </w:rPr>
        <w:t>T</w:t>
      </w:r>
      <w:r>
        <w:rPr>
          <w:sz w:val="22"/>
          <w:szCs w:val="23"/>
          <w:lang w:eastAsia="zh-HK"/>
        </w:rPr>
        <w:t>he</w:t>
      </w:r>
      <w:proofErr w:type="gramEnd"/>
      <w:r>
        <w:rPr>
          <w:sz w:val="22"/>
          <w:szCs w:val="23"/>
          <w:lang w:eastAsia="zh-HK"/>
        </w:rPr>
        <w:t xml:space="preserve"> donation is solely for the event, not for overhead and PI charge</w:t>
      </w:r>
      <w:r>
        <w:rPr>
          <w:rFonts w:eastAsia="宋体" w:hint="eastAsia"/>
          <w:sz w:val="22"/>
          <w:szCs w:val="23"/>
          <w:lang w:eastAsia="zh-CN"/>
        </w:rPr>
        <w:t>.</w:t>
      </w:r>
    </w:p>
    <w:sectPr w:rsidR="00416069">
      <w:pgSz w:w="11906" w:h="16838"/>
      <w:pgMar w:top="283" w:right="1077" w:bottom="283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Roboto">
    <w:altName w:val="Courier New"/>
    <w:charset w:val="00"/>
    <w:family w:val="auto"/>
    <w:pitch w:val="default"/>
    <w:sig w:usb0="00000000" w:usb1="00000000" w:usb2="0000002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0NWFlMTI5YmVkZjc0MDM2MjAzYTk4MGI1MjkwN2IifQ=="/>
  </w:docVars>
  <w:rsids>
    <w:rsidRoot w:val="39116859"/>
    <w:rsid w:val="003F0DB6"/>
    <w:rsid w:val="00416069"/>
    <w:rsid w:val="00885DF9"/>
    <w:rsid w:val="055A3CDD"/>
    <w:rsid w:val="153B0F5F"/>
    <w:rsid w:val="16743942"/>
    <w:rsid w:val="180D31DD"/>
    <w:rsid w:val="238E0DF3"/>
    <w:rsid w:val="24537CA2"/>
    <w:rsid w:val="27492919"/>
    <w:rsid w:val="2C16751E"/>
    <w:rsid w:val="39116859"/>
    <w:rsid w:val="40D62FCA"/>
    <w:rsid w:val="43417D6B"/>
    <w:rsid w:val="500B22A0"/>
    <w:rsid w:val="6C04099E"/>
    <w:rsid w:val="74511574"/>
    <w:rsid w:val="7562696C"/>
    <w:rsid w:val="76FB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Calibri" w:eastAsia="PMingLiU" w:hAnsi="Calibri" w:cs="Times New Roman"/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paragraph" w:styleId="a5">
    <w:name w:val="Balloon Text"/>
    <w:basedOn w:val="a"/>
    <w:link w:val="Char"/>
    <w:rsid w:val="003F0DB6"/>
    <w:rPr>
      <w:sz w:val="18"/>
      <w:szCs w:val="18"/>
    </w:rPr>
  </w:style>
  <w:style w:type="character" w:customStyle="1" w:styleId="Char">
    <w:name w:val="批注框文本 Char"/>
    <w:basedOn w:val="a0"/>
    <w:link w:val="a5"/>
    <w:rsid w:val="003F0DB6"/>
    <w:rPr>
      <w:rFonts w:ascii="Calibri" w:eastAsia="PMingLiU" w:hAnsi="Calibri" w:cs="Times New Roman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Calibri" w:eastAsia="PMingLiU" w:hAnsi="Calibri" w:cs="Times New Roman"/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paragraph" w:styleId="a5">
    <w:name w:val="Balloon Text"/>
    <w:basedOn w:val="a"/>
    <w:link w:val="Char"/>
    <w:rsid w:val="003F0DB6"/>
    <w:rPr>
      <w:sz w:val="18"/>
      <w:szCs w:val="18"/>
    </w:rPr>
  </w:style>
  <w:style w:type="character" w:customStyle="1" w:styleId="Char">
    <w:name w:val="批注框文本 Char"/>
    <w:basedOn w:val="a0"/>
    <w:link w:val="a5"/>
    <w:rsid w:val="003F0DB6"/>
    <w:rPr>
      <w:rFonts w:ascii="Calibri" w:eastAsia="PMingLiU" w:hAnsi="Calibri" w:cs="Times New Roman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csw2025@outl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wcwong@hkbu.edu.hk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WPS_1473863701</dc:creator>
  <cp:lastModifiedBy>xumanman</cp:lastModifiedBy>
  <cp:revision>3</cp:revision>
  <dcterms:created xsi:type="dcterms:W3CDTF">2024-07-12T02:16:00Z</dcterms:created>
  <dcterms:modified xsi:type="dcterms:W3CDTF">2025-02-28T01:32:00Z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3AEDCCDF56A246B2AA2AE93A0428D03E_13</vt:lpwstr>
  </property>
</Properties>
</file>